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79" w:rsidRDefault="007F4479" w:rsidP="007F4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7F4479" w:rsidRDefault="007F4479" w:rsidP="007F4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F4479" w:rsidRDefault="007F4479" w:rsidP="007F447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7F4479" w:rsidRPr="004C1D6D" w:rsidRDefault="007F4479" w:rsidP="007F447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3A74F9">
        <w:rPr>
          <w:rFonts w:ascii="Times New Roman" w:hAnsi="Times New Roman"/>
          <w:b/>
          <w:sz w:val="28"/>
          <w:szCs w:val="28"/>
          <w:lang w:val="tt-RU"/>
        </w:rPr>
        <w:t xml:space="preserve"> вакыты- 12</w:t>
      </w:r>
      <w:bookmarkStart w:id="0" w:name="_GoBack"/>
      <w:bookmarkEnd w:id="0"/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7F4479" w:rsidRPr="004C1D6D" w:rsidRDefault="007F4479" w:rsidP="007F4479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45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7F4479" w:rsidRDefault="007F4479" w:rsidP="007F44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F4479" w:rsidRPr="00794C5A" w:rsidRDefault="007F4479" w:rsidP="007F44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94C5A"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794C5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F4479" w:rsidRPr="003F7755" w:rsidRDefault="007F4479" w:rsidP="007F447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F4479" w:rsidRPr="009F2C3B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723C9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Драма төренә хас иң төп жанрларны билгеләп языгыз (5 балл). </w:t>
      </w:r>
    </w:p>
    <w:p w:rsidR="007F4479" w:rsidRPr="00723C98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4479" w:rsidRPr="00265690" w:rsidRDefault="007F4479" w:rsidP="007F44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Социалистик реализм агымына хас нинди үзенчәлекләрне әйтә аласыз</w:t>
      </w:r>
      <w:r w:rsidRPr="00265690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7F4479" w:rsidRDefault="007F4479" w:rsidP="007F4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4479" w:rsidRPr="00947BBC" w:rsidRDefault="007F4479" w:rsidP="007F44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әдәби иҗатк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а ка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F4479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Социалистик реализм агымына хас үзенчәлекләр сезгә таныш кайсы әсәрләрдә чагылыш таба? Әсәрләр белән бергә аларның авторларын да билгеләп язып куегыз (3 балл).</w:t>
      </w:r>
    </w:p>
    <w:p w:rsidR="007F4479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F4479" w:rsidRPr="001F1450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Н.Исәнбәтнең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Идегәй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” әсәренең кайсы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иҗат 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юнәлеш</w:t>
      </w:r>
      <w:r>
        <w:rPr>
          <w:rFonts w:ascii="Times New Roman" w:hAnsi="Times New Roman" w:cs="Times New Roman"/>
          <w:sz w:val="28"/>
          <w:szCs w:val="28"/>
          <w:lang w:val="tt-RU"/>
        </w:rPr>
        <w:t>ен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ә мөнәсәбәтле иҗат ителүен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7F4479" w:rsidRDefault="007F4479" w:rsidP="007F447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Реализм </w:t>
      </w:r>
    </w:p>
    <w:p w:rsidR="007F4479" w:rsidRDefault="007F4479" w:rsidP="007F447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Романтизм </w:t>
      </w:r>
    </w:p>
    <w:p w:rsidR="007F4479" w:rsidRPr="001F1450" w:rsidRDefault="007F4479" w:rsidP="007F447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Модернизм </w:t>
      </w:r>
    </w:p>
    <w:p w:rsidR="007F4479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4479" w:rsidRDefault="007F4479" w:rsidP="007F44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Н.Исәнбәтнең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Идегәй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трагедиясендә “Идегәй” дастанына хас нинди охшаш һәм аермалы яклар чагылыш таба? (10 балл)</w:t>
      </w:r>
    </w:p>
    <w:p w:rsidR="007F4479" w:rsidRDefault="007F4479" w:rsidP="007F44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4479" w:rsidRPr="00265690" w:rsidRDefault="007F4479" w:rsidP="007F4479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Субра карт җырындагы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Батыр үзе үлгәндә дә, / Эше белән сүзе үлми”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юллары белән сез әсәрдәге кайсы геройларны бәяли алыр идегез? (5 балл)</w:t>
      </w:r>
    </w:p>
    <w:p w:rsidR="007F4479" w:rsidRDefault="007F4479" w:rsidP="007F4479">
      <w:pPr>
        <w:pStyle w:val="a3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4479" w:rsidRPr="006705ED" w:rsidRDefault="007F4479" w:rsidP="007F44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05ED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6705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7F4479" w:rsidRPr="003576DB" w:rsidRDefault="007F4479" w:rsidP="007F447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F4479" w:rsidRPr="00B70C8E" w:rsidRDefault="007F4479" w:rsidP="007F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70C8E">
        <w:rPr>
          <w:rFonts w:ascii="Times New Roman" w:hAnsi="Times New Roman" w:cs="Times New Roman"/>
          <w:i/>
          <w:sz w:val="28"/>
          <w:szCs w:val="28"/>
          <w:lang w:val="tt-RU"/>
        </w:rPr>
        <w:t>Метафора, эпитет, чагыштыру, сынландыру</w:t>
      </w:r>
      <w:r w:rsidRPr="00B70C8E"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кошлар җылы якларга китеп барган көзге табигатьне  тасвирлагыз.</w:t>
      </w:r>
    </w:p>
    <w:p w:rsidR="007F4479" w:rsidRDefault="007F4479" w:rsidP="007F4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236F7" w:rsidRPr="007F4479" w:rsidRDefault="003A74F9">
      <w:pPr>
        <w:rPr>
          <w:lang w:val="tt-RU"/>
        </w:rPr>
      </w:pPr>
    </w:p>
    <w:sectPr w:rsidR="003236F7" w:rsidRPr="007F4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41"/>
    <w:rsid w:val="00061941"/>
    <w:rsid w:val="003A74F9"/>
    <w:rsid w:val="007F4479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4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2016-10-18T10:38:00Z</dcterms:created>
  <dcterms:modified xsi:type="dcterms:W3CDTF">2016-10-18T11:06:00Z</dcterms:modified>
</cp:coreProperties>
</file>